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A62A9F" w:rsidRDefault="00A62A9F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EE1EAF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приказ Министерства здравоохранени</w:t>
      </w:r>
      <w:r w:rsidR="00080391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Свердловской области от </w:t>
      </w:r>
      <w:r w:rsidR="0022528B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25.02.2021 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№ </w:t>
      </w:r>
      <w:r w:rsidR="0022528B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330-п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«</w:t>
      </w:r>
      <w:r w:rsidR="0085318C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Об утверждении </w:t>
      </w:r>
      <w:r w:rsidR="004000DE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="0085318C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еречня субсидий</w:t>
      </w:r>
      <w:r w:rsidR="00DB5736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на иные цели</w:t>
      </w:r>
      <w:r w:rsidR="004000DE" w:rsidRPr="00EE1EAF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 </w:t>
      </w:r>
      <w:r w:rsidR="00DB5736" w:rsidRPr="00EE1EAF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в разрезе аналитических кодов, присвоенных им </w:t>
      </w:r>
      <w:r w:rsidR="0085318C" w:rsidRPr="00EE1EAF">
        <w:rPr>
          <w:rFonts w:ascii="Liberation Serif" w:hAnsi="Liberation Serif" w:cs="Liberation Serif"/>
          <w:b/>
          <w:bCs/>
          <w:sz w:val="27"/>
          <w:szCs w:val="27"/>
        </w:rPr>
        <w:t>для учета операций с</w:t>
      </w:r>
      <w:r w:rsidR="00835B03" w:rsidRPr="00EE1EAF">
        <w:rPr>
          <w:rFonts w:ascii="Liberation Serif" w:hAnsi="Liberation Serif" w:cs="Liberation Serif"/>
          <w:b/>
          <w:bCs/>
          <w:sz w:val="27"/>
          <w:szCs w:val="27"/>
        </w:rPr>
        <w:t> </w:t>
      </w:r>
      <w:r w:rsidR="00DB5736" w:rsidRPr="00EE1EAF">
        <w:rPr>
          <w:rFonts w:ascii="Liberation Serif" w:hAnsi="Liberation Serif" w:cs="Liberation Serif"/>
          <w:b/>
          <w:bCs/>
          <w:sz w:val="27"/>
          <w:szCs w:val="27"/>
        </w:rPr>
        <w:t>субсидиями на иные цели</w:t>
      </w:r>
      <w:r w:rsidRPr="00EE1EAF">
        <w:rPr>
          <w:rFonts w:ascii="Liberation Serif" w:hAnsi="Liberation Serif" w:cs="Liberation Serif"/>
          <w:b/>
          <w:bCs/>
          <w:sz w:val="27"/>
          <w:szCs w:val="27"/>
        </w:rPr>
        <w:t>»</w:t>
      </w:r>
    </w:p>
    <w:p w:rsidR="0085318C" w:rsidRPr="00EE1EAF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EE1EAF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EE1EAF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EE1EAF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EE1EAF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EE1EAF">
        <w:rPr>
          <w:rFonts w:ascii="Liberation Serif" w:hAnsi="Liberation Serif" w:cs="Liberation Serif"/>
          <w:sz w:val="27"/>
          <w:szCs w:val="27"/>
        </w:rPr>
        <w:t>ями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EE1EAF">
        <w:rPr>
          <w:rFonts w:ascii="Liberation Serif" w:hAnsi="Liberation Serif" w:cs="Liberation Serif"/>
          <w:sz w:val="27"/>
          <w:szCs w:val="27"/>
        </w:rPr>
        <w:t>от </w:t>
      </w:r>
      <w:r w:rsidRPr="00EE1EAF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EE1EAF">
        <w:rPr>
          <w:rFonts w:ascii="Liberation Serif" w:hAnsi="Liberation Serif" w:cs="Liberation Serif"/>
          <w:sz w:val="27"/>
          <w:szCs w:val="27"/>
        </w:rPr>
        <w:t> </w:t>
      </w:r>
      <w:r w:rsidRPr="00EE1EAF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 до 202</w:t>
      </w:r>
      <w:r w:rsidR="00CA578B" w:rsidRPr="00CA578B">
        <w:rPr>
          <w:rFonts w:ascii="Liberation Serif" w:hAnsi="Liberation Serif" w:cs="Liberation Serif"/>
          <w:sz w:val="27"/>
          <w:szCs w:val="27"/>
        </w:rPr>
        <w:t>7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 года»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от</w:t>
      </w:r>
      <w:r w:rsidR="00EB68D6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EE1EAF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EE1EAF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EE1EAF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EE1EAF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4C2E9D" w:rsidRPr="00EE1EAF" w:rsidRDefault="00F02E1E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D44AA8" w:rsidRPr="00EE1EAF">
        <w:rPr>
          <w:rFonts w:ascii="Liberation Serif" w:hAnsi="Liberation Serif" w:cs="Liberation Serif"/>
          <w:sz w:val="27"/>
          <w:szCs w:val="27"/>
        </w:rPr>
        <w:t>. </w:t>
      </w:r>
      <w:r w:rsidR="004C2E9D" w:rsidRPr="00EE1EAF">
        <w:rPr>
          <w:rFonts w:ascii="Liberation Serif" w:hAnsi="Liberation Serif" w:cs="Liberation Serif"/>
          <w:sz w:val="27"/>
          <w:szCs w:val="27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</w:t>
      </w:r>
      <w:r w:rsidR="004E7E0A" w:rsidRPr="00EE1EAF">
        <w:rPr>
          <w:rFonts w:ascii="Liberation Serif" w:hAnsi="Liberation Serif" w:cs="Liberation Serif"/>
          <w:sz w:val="27"/>
          <w:szCs w:val="27"/>
        </w:rPr>
        <w:t> </w:t>
      </w:r>
      <w:r w:rsidR="004C2E9D" w:rsidRPr="00EE1EAF">
        <w:rPr>
          <w:rFonts w:ascii="Liberation Serif" w:hAnsi="Liberation Serif" w:cs="Liberation Serif"/>
          <w:sz w:val="27"/>
          <w:szCs w:val="27"/>
        </w:rPr>
        <w:t xml:space="preserve">25.02.2021 </w:t>
      </w:r>
      <w:r w:rsidR="00EB68D6" w:rsidRPr="00EE1EAF">
        <w:rPr>
          <w:rFonts w:ascii="Liberation Serif" w:hAnsi="Liberation Serif" w:cs="Liberation Serif"/>
          <w:sz w:val="27"/>
          <w:szCs w:val="27"/>
        </w:rPr>
        <w:br/>
      </w:r>
      <w:r w:rsidR="004C2E9D" w:rsidRPr="00EE1EAF">
        <w:rPr>
          <w:rFonts w:ascii="Liberation Serif" w:hAnsi="Liberation Serif" w:cs="Liberation Serif"/>
          <w:sz w:val="27"/>
          <w:szCs w:val="27"/>
        </w:rPr>
        <w:t>№</w:t>
      </w:r>
      <w:r w:rsidR="00874FCA" w:rsidRPr="00EE1EAF">
        <w:rPr>
          <w:rFonts w:ascii="Liberation Serif" w:hAnsi="Liberation Serif" w:cs="Liberation Serif"/>
          <w:sz w:val="27"/>
          <w:szCs w:val="27"/>
        </w:rPr>
        <w:t> </w:t>
      </w:r>
      <w:r w:rsidR="004C2E9D" w:rsidRPr="00EE1EAF">
        <w:rPr>
          <w:rFonts w:ascii="Liberation Serif" w:hAnsi="Liberation Serif" w:cs="Liberation Serif"/>
          <w:sz w:val="27"/>
          <w:szCs w:val="27"/>
        </w:rPr>
        <w:t>330-п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 04.03.2021 № 385-п, от 10.03.2021 № 407-п, от 17.03.2021 № 480-п, от 23.03.2021 № 535-п, от 26.03.2021 № 572-п, от 12.04.2021 № 748-п, от 16.04.2021 № 781-п, от 28.04.2021 № 883-п, от 12.05.2021 № 946-п, от 28.05.2021 № 1125-п, от 08.06.2021 № 1255-п, от 16.06.2021 № 1303-п, от 24.06.2021 № 1379-п, от 22.07.2021 №1644-п, от 18.08.2021 № 1860-п, от 24.08.2021 № 1909-п, от 07.09.2021 № 2005-п, от 10.09.2021 № 2043-п, от 14.09.2021 № 2060-п, от 12.10.2021 № 2328-п, от 15.10.2021 № 2376-п, от 19.11.2021 № 2650-п, от 25.11.2021 № 2688-п, от 10.12.2021 № 2814-п, от 16.12.2021 № 2903-п, от 22.12.2021 № 2963-п, от 29.12.2021 № 3046-п, от 21.02.2022 № 306-п, от 23.03.2022 № 574-п, от 07.04.2022 № 718-п, от 06.06.2022 № 1250-п, от 28.06.2022 № 1430-п, от 08.07.2022 № 1538-п, от 17.08.2022 № 1875-п, от 29.08.2022 № 1976-п, от 09.09.2022 № 2046-п, от 17.10.2022 № 2333-п,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lastRenderedPageBreak/>
        <w:t>от 31.10.2022 № 2456-п, от 15.11.2022 № 2596-п, от 25.11.2022 № 2697-п, от 12.12.2022 № 2845-п, от 13.02.2023 № 304-п, от 18.04.2023 № 836-п, от 21.04.2023 № 892-п, от 09.06.2023 № 1319-п</w:t>
      </w:r>
      <w:r>
        <w:rPr>
          <w:rFonts w:ascii="Liberation Serif" w:hAnsi="Liberation Serif" w:cs="Liberation Serif"/>
          <w:snapToGrid w:val="0"/>
          <w:sz w:val="27"/>
          <w:szCs w:val="27"/>
        </w:rPr>
        <w:t xml:space="preserve">, от 12.07.2023 № 1603-п, </w:t>
      </w:r>
      <w:r w:rsidRPr="00756815">
        <w:rPr>
          <w:rFonts w:ascii="Liberation Serif" w:hAnsi="Liberation Serif" w:cs="Liberation Serif"/>
          <w:snapToGrid w:val="0"/>
          <w:sz w:val="27"/>
          <w:szCs w:val="27"/>
        </w:rPr>
        <w:t>от </w:t>
      </w:r>
      <w:r w:rsidR="00756815" w:rsidRPr="00756815">
        <w:rPr>
          <w:rFonts w:ascii="Liberation Serif" w:hAnsi="Liberation Serif" w:cs="Liberation Serif"/>
          <w:snapToGrid w:val="0"/>
          <w:sz w:val="27"/>
          <w:szCs w:val="27"/>
        </w:rPr>
        <w:t xml:space="preserve">02.08.2023 </w:t>
      </w:r>
      <w:r w:rsidRPr="00756815">
        <w:rPr>
          <w:rFonts w:ascii="Liberation Serif" w:hAnsi="Liberation Serif" w:cs="Liberation Serif"/>
          <w:snapToGrid w:val="0"/>
          <w:sz w:val="27"/>
          <w:szCs w:val="27"/>
        </w:rPr>
        <w:t>.№ </w:t>
      </w:r>
      <w:r w:rsidR="00756815" w:rsidRPr="00756815">
        <w:rPr>
          <w:rFonts w:ascii="Liberation Serif" w:hAnsi="Liberation Serif" w:cs="Liberation Serif"/>
          <w:snapToGrid w:val="0"/>
          <w:sz w:val="27"/>
          <w:szCs w:val="27"/>
        </w:rPr>
        <w:t>1782-п</w:t>
      </w:r>
      <w:r w:rsidRPr="00756815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(далее – приказ Министерства здравоохранения Свердловской области от 25.02.2021 № 330-п),</w:t>
      </w:r>
      <w:r w:rsidR="004C2E9D" w:rsidRPr="00EE1EAF">
        <w:rPr>
          <w:rFonts w:ascii="Liberation Serif" w:hAnsi="Liberation Serif" w:cs="Liberation Serif"/>
          <w:sz w:val="27"/>
          <w:szCs w:val="27"/>
        </w:rPr>
        <w:t xml:space="preserve"> следующ</w:t>
      </w:r>
      <w:r w:rsidR="00292F0D">
        <w:rPr>
          <w:rFonts w:ascii="Liberation Serif" w:hAnsi="Liberation Serif" w:cs="Liberation Serif"/>
          <w:sz w:val="27"/>
          <w:szCs w:val="27"/>
        </w:rPr>
        <w:t>и</w:t>
      </w:r>
      <w:r w:rsidR="00E31C23" w:rsidRPr="00EE1EAF">
        <w:rPr>
          <w:rFonts w:ascii="Liberation Serif" w:hAnsi="Liberation Serif" w:cs="Liberation Serif"/>
          <w:sz w:val="27"/>
          <w:szCs w:val="27"/>
        </w:rPr>
        <w:t>е изменени</w:t>
      </w:r>
      <w:r w:rsidR="00292F0D">
        <w:rPr>
          <w:rFonts w:ascii="Liberation Serif" w:hAnsi="Liberation Serif" w:cs="Liberation Serif"/>
          <w:sz w:val="27"/>
          <w:szCs w:val="27"/>
        </w:rPr>
        <w:t>я</w:t>
      </w:r>
      <w:r w:rsidR="004C2E9D" w:rsidRPr="00EE1EAF">
        <w:rPr>
          <w:rFonts w:ascii="Liberation Serif" w:hAnsi="Liberation Serif" w:cs="Liberation Serif"/>
          <w:sz w:val="27"/>
          <w:szCs w:val="27"/>
        </w:rPr>
        <w:t>:</w:t>
      </w:r>
    </w:p>
    <w:p w:rsidR="00F02E1E" w:rsidRDefault="00292F0D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 </w:t>
      </w:r>
      <w:r w:rsidR="00F02E1E">
        <w:rPr>
          <w:rFonts w:ascii="Liberation Serif" w:hAnsi="Liberation Serif" w:cs="Liberation Serif"/>
          <w:sz w:val="26"/>
          <w:szCs w:val="26"/>
        </w:rPr>
        <w:t xml:space="preserve">в </w:t>
      </w:r>
      <w:r w:rsidR="00F02E1E" w:rsidRPr="00AD0B1A">
        <w:rPr>
          <w:rFonts w:ascii="Liberation Serif" w:hAnsi="Liberation Serif" w:cs="Liberation Serif"/>
          <w:sz w:val="26"/>
          <w:szCs w:val="26"/>
        </w:rPr>
        <w:t>таблиц</w:t>
      </w:r>
      <w:r w:rsidR="00F02E1E">
        <w:rPr>
          <w:rFonts w:ascii="Liberation Serif" w:hAnsi="Liberation Serif" w:cs="Liberation Serif"/>
          <w:sz w:val="26"/>
          <w:szCs w:val="26"/>
        </w:rPr>
        <w:t xml:space="preserve">е в строке </w:t>
      </w:r>
      <w:r w:rsidR="00F02E1E">
        <w:rPr>
          <w:rFonts w:ascii="Liberation Serif" w:hAnsi="Liberation Serif" w:cs="Liberation Serif"/>
          <w:sz w:val="26"/>
          <w:szCs w:val="26"/>
        </w:rPr>
        <w:t>10</w:t>
      </w:r>
      <w:r w:rsidR="00F02E1E">
        <w:rPr>
          <w:rFonts w:ascii="Liberation Serif" w:hAnsi="Liberation Serif" w:cs="Liberation Serif"/>
          <w:sz w:val="26"/>
          <w:szCs w:val="26"/>
        </w:rPr>
        <w:t xml:space="preserve"> в графе 4 слова</w:t>
      </w:r>
      <w:r w:rsidR="00F02E1E">
        <w:rPr>
          <w:rFonts w:ascii="Liberation Serif" w:hAnsi="Liberation Serif" w:cs="Liberation Serif"/>
          <w:sz w:val="26"/>
          <w:szCs w:val="26"/>
        </w:rPr>
        <w:t xml:space="preserve"> «р</w:t>
      </w:r>
      <w:r w:rsidR="00F02E1E" w:rsidRPr="00F02E1E">
        <w:rPr>
          <w:rFonts w:ascii="Liberation Serif" w:hAnsi="Liberation Serif" w:cs="Liberation Serif"/>
          <w:sz w:val="26"/>
          <w:szCs w:val="26"/>
        </w:rPr>
        <w:t>аспоряжен</w:t>
      </w:r>
      <w:r w:rsidR="00F02E1E">
        <w:rPr>
          <w:rFonts w:ascii="Liberation Serif" w:hAnsi="Liberation Serif" w:cs="Liberation Serif"/>
          <w:sz w:val="26"/>
          <w:szCs w:val="26"/>
        </w:rPr>
        <w:t>ием</w:t>
      </w:r>
      <w:r w:rsidR="00F02E1E" w:rsidRPr="00F02E1E"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от 14.10.2020 </w:t>
      </w:r>
      <w:r w:rsidR="00F02E1E">
        <w:rPr>
          <w:rFonts w:ascii="Liberation Serif" w:hAnsi="Liberation Serif" w:cs="Liberation Serif"/>
          <w:sz w:val="26"/>
          <w:szCs w:val="26"/>
        </w:rPr>
        <w:t>№ </w:t>
      </w:r>
      <w:r w:rsidR="00F02E1E" w:rsidRPr="00F02E1E">
        <w:rPr>
          <w:rFonts w:ascii="Liberation Serif" w:hAnsi="Liberation Serif" w:cs="Liberation Serif"/>
          <w:sz w:val="26"/>
          <w:szCs w:val="26"/>
        </w:rPr>
        <w:t xml:space="preserve">501-РП </w:t>
      </w:r>
      <w:r w:rsidR="00F02E1E">
        <w:rPr>
          <w:rFonts w:ascii="Liberation Serif" w:hAnsi="Liberation Serif" w:cs="Liberation Serif"/>
          <w:sz w:val="26"/>
          <w:szCs w:val="26"/>
        </w:rPr>
        <w:t>«</w:t>
      </w:r>
      <w:r w:rsidR="00F02E1E" w:rsidRPr="00F02E1E">
        <w:rPr>
          <w:rFonts w:ascii="Liberation Serif" w:hAnsi="Liberation Serif" w:cs="Liberation Serif"/>
          <w:sz w:val="26"/>
          <w:szCs w:val="26"/>
        </w:rPr>
        <w:t>О заключении соглашений о</w:t>
      </w:r>
      <w:r w:rsidR="00F02E1E">
        <w:rPr>
          <w:rFonts w:ascii="Liberation Serif" w:hAnsi="Liberation Serif" w:cs="Liberation Serif"/>
          <w:sz w:val="26"/>
          <w:szCs w:val="26"/>
        </w:rPr>
        <w:t> </w:t>
      </w:r>
      <w:r w:rsidR="00F02E1E" w:rsidRPr="00F02E1E">
        <w:rPr>
          <w:rFonts w:ascii="Liberation Serif" w:hAnsi="Liberation Serif" w:cs="Liberation Serif"/>
          <w:sz w:val="26"/>
          <w:szCs w:val="26"/>
        </w:rPr>
        <w:t>предоставлении из областного бюджета субсидий государственным бюджетным учреждениям здравоохранения Свердловской области на иные цели</w:t>
      </w:r>
      <w:r w:rsidR="00F02E1E">
        <w:rPr>
          <w:rFonts w:ascii="Liberation Serif" w:hAnsi="Liberation Serif" w:cs="Liberation Serif"/>
          <w:sz w:val="26"/>
          <w:szCs w:val="26"/>
        </w:rPr>
        <w:t>»» заменить словами «</w:t>
      </w:r>
      <w:r w:rsidR="00F02E1E">
        <w:rPr>
          <w:rFonts w:ascii="Liberation Serif" w:hAnsi="Liberation Serif" w:cs="Liberation Serif"/>
          <w:sz w:val="26"/>
          <w:szCs w:val="26"/>
        </w:rPr>
        <w:t>р</w:t>
      </w:r>
      <w:r w:rsidR="00F02E1E" w:rsidRPr="00F02E1E">
        <w:rPr>
          <w:rFonts w:ascii="Liberation Serif" w:hAnsi="Liberation Serif" w:cs="Liberation Serif"/>
          <w:sz w:val="26"/>
          <w:szCs w:val="26"/>
        </w:rPr>
        <w:t>аспоряжен</w:t>
      </w:r>
      <w:r w:rsidR="00F02E1E">
        <w:rPr>
          <w:rFonts w:ascii="Liberation Serif" w:hAnsi="Liberation Serif" w:cs="Liberation Serif"/>
          <w:sz w:val="26"/>
          <w:szCs w:val="26"/>
        </w:rPr>
        <w:t>иями</w:t>
      </w:r>
      <w:r w:rsidR="00F02E1E" w:rsidRPr="00F02E1E"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от 14.10.2020 </w:t>
      </w:r>
      <w:r w:rsidR="00F02E1E">
        <w:rPr>
          <w:rFonts w:ascii="Liberation Serif" w:hAnsi="Liberation Serif" w:cs="Liberation Serif"/>
          <w:sz w:val="26"/>
          <w:szCs w:val="26"/>
        </w:rPr>
        <w:t>№ </w:t>
      </w:r>
      <w:r w:rsidR="00F02E1E" w:rsidRPr="00F02E1E">
        <w:rPr>
          <w:rFonts w:ascii="Liberation Serif" w:hAnsi="Liberation Serif" w:cs="Liberation Serif"/>
          <w:sz w:val="26"/>
          <w:szCs w:val="26"/>
        </w:rPr>
        <w:t xml:space="preserve">501-РП </w:t>
      </w:r>
      <w:r w:rsidR="00F02E1E">
        <w:rPr>
          <w:rFonts w:ascii="Liberation Serif" w:hAnsi="Liberation Serif" w:cs="Liberation Serif"/>
          <w:sz w:val="26"/>
          <w:szCs w:val="26"/>
        </w:rPr>
        <w:t>«</w:t>
      </w:r>
      <w:r w:rsidR="00F02E1E" w:rsidRPr="00F02E1E">
        <w:rPr>
          <w:rFonts w:ascii="Liberation Serif" w:hAnsi="Liberation Serif" w:cs="Liberation Serif"/>
          <w:sz w:val="26"/>
          <w:szCs w:val="26"/>
        </w:rPr>
        <w:t>О</w:t>
      </w:r>
      <w:r w:rsidR="00F02E1E">
        <w:rPr>
          <w:rFonts w:ascii="Liberation Serif" w:hAnsi="Liberation Serif" w:cs="Liberation Serif"/>
          <w:sz w:val="26"/>
          <w:szCs w:val="26"/>
        </w:rPr>
        <w:t> </w:t>
      </w:r>
      <w:r w:rsidR="00F02E1E" w:rsidRPr="00F02E1E">
        <w:rPr>
          <w:rFonts w:ascii="Liberation Serif" w:hAnsi="Liberation Serif" w:cs="Liberation Serif"/>
          <w:sz w:val="26"/>
          <w:szCs w:val="26"/>
        </w:rPr>
        <w:t>заключении соглашений о</w:t>
      </w:r>
      <w:r w:rsidR="00F02E1E">
        <w:rPr>
          <w:rFonts w:ascii="Liberation Serif" w:hAnsi="Liberation Serif" w:cs="Liberation Serif"/>
          <w:sz w:val="26"/>
          <w:szCs w:val="26"/>
        </w:rPr>
        <w:t> </w:t>
      </w:r>
      <w:r w:rsidR="00F02E1E" w:rsidRPr="00F02E1E">
        <w:rPr>
          <w:rFonts w:ascii="Liberation Serif" w:hAnsi="Liberation Serif" w:cs="Liberation Serif"/>
          <w:sz w:val="26"/>
          <w:szCs w:val="26"/>
        </w:rPr>
        <w:t>предоставлении из областного бюджета субсидий государственным бюджетным учреж</w:t>
      </w:r>
      <w:bookmarkStart w:id="0" w:name="_GoBack"/>
      <w:bookmarkEnd w:id="0"/>
      <w:r w:rsidR="00F02E1E" w:rsidRPr="00F02E1E">
        <w:rPr>
          <w:rFonts w:ascii="Liberation Serif" w:hAnsi="Liberation Serif" w:cs="Liberation Serif"/>
          <w:sz w:val="26"/>
          <w:szCs w:val="26"/>
        </w:rPr>
        <w:t>дениям здравоохранения Свердловской области на</w:t>
      </w:r>
      <w:r w:rsidR="00F02E1E">
        <w:rPr>
          <w:rFonts w:ascii="Liberation Serif" w:hAnsi="Liberation Serif" w:cs="Liberation Serif"/>
          <w:sz w:val="26"/>
          <w:szCs w:val="26"/>
        </w:rPr>
        <w:t> </w:t>
      </w:r>
      <w:r w:rsidR="00F02E1E" w:rsidRPr="00F02E1E">
        <w:rPr>
          <w:rFonts w:ascii="Liberation Serif" w:hAnsi="Liberation Serif" w:cs="Liberation Serif"/>
          <w:sz w:val="26"/>
          <w:szCs w:val="26"/>
        </w:rPr>
        <w:t>иные цели</w:t>
      </w:r>
      <w:r w:rsidR="00F02E1E">
        <w:rPr>
          <w:rFonts w:ascii="Liberation Serif" w:hAnsi="Liberation Serif" w:cs="Liberation Serif"/>
          <w:sz w:val="26"/>
          <w:szCs w:val="26"/>
        </w:rPr>
        <w:t>»</w:t>
      </w:r>
      <w:r w:rsidR="00F02E1E">
        <w:rPr>
          <w:rFonts w:ascii="Liberation Serif" w:hAnsi="Liberation Serif" w:cs="Liberation Serif"/>
          <w:sz w:val="26"/>
          <w:szCs w:val="26"/>
        </w:rPr>
        <w:t xml:space="preserve"> и </w:t>
      </w:r>
      <w:r w:rsidR="00F02E1E" w:rsidRPr="00F02E1E">
        <w:rPr>
          <w:rFonts w:ascii="Liberation Serif" w:hAnsi="Liberation Serif" w:cs="Liberation Serif"/>
          <w:sz w:val="26"/>
          <w:szCs w:val="26"/>
        </w:rPr>
        <w:t>от 14.10.2020 № 501-РП «О заключении соглашений о предоставлении из областного бюджета субсидий государственным бюджетным учреждениям здравоохранения Свердловской области на иные цели» и от 27.07.2023 № 496-РП «О</w:t>
      </w:r>
      <w:r w:rsidR="00F02E1E">
        <w:rPr>
          <w:rFonts w:ascii="Liberation Serif" w:hAnsi="Liberation Serif" w:cs="Liberation Serif"/>
          <w:sz w:val="26"/>
          <w:szCs w:val="26"/>
        </w:rPr>
        <w:t> </w:t>
      </w:r>
      <w:r w:rsidR="00F02E1E" w:rsidRPr="00F02E1E">
        <w:rPr>
          <w:rFonts w:ascii="Liberation Serif" w:hAnsi="Liberation Serif" w:cs="Liberation Serif"/>
          <w:sz w:val="26"/>
          <w:szCs w:val="26"/>
        </w:rPr>
        <w:t>заключении соглашений о предоставлении из областного бюджета субсидий на иные цели на срок, превышающий срок действия утвержденных лимитов бюджетных обязательств»</w:t>
      </w:r>
      <w:r w:rsidR="00F02E1E">
        <w:rPr>
          <w:rFonts w:ascii="Liberation Serif" w:hAnsi="Liberation Serif" w:cs="Liberation Serif"/>
          <w:sz w:val="26"/>
          <w:szCs w:val="26"/>
        </w:rPr>
        <w:t>»</w:t>
      </w:r>
      <w:r>
        <w:rPr>
          <w:rFonts w:ascii="Liberation Serif" w:hAnsi="Liberation Serif" w:cs="Liberation Serif"/>
          <w:sz w:val="26"/>
          <w:szCs w:val="26"/>
        </w:rPr>
        <w:t>;</w:t>
      </w:r>
    </w:p>
    <w:p w:rsidR="00292F0D" w:rsidRDefault="00292F0D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2) в таблице в строке 14 в графе 4 слово «централизованные»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иключить</w:t>
      </w:r>
      <w:proofErr w:type="spellEnd"/>
      <w:r>
        <w:rPr>
          <w:rFonts w:ascii="Liberation Serif" w:hAnsi="Liberation Serif" w:cs="Liberation Serif"/>
          <w:sz w:val="26"/>
          <w:szCs w:val="26"/>
        </w:rPr>
        <w:t>;</w:t>
      </w:r>
    </w:p>
    <w:p w:rsidR="00292F0D" w:rsidRDefault="00292F0D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 </w:t>
      </w:r>
      <w:r w:rsidR="00341E0F">
        <w:rPr>
          <w:rFonts w:ascii="Liberation Serif" w:hAnsi="Liberation Serif" w:cs="Liberation Serif"/>
          <w:sz w:val="26"/>
          <w:szCs w:val="26"/>
        </w:rPr>
        <w:t>в таблице в строках 25 и 26 слова «мероприятия 6» заменить словами «мероприятия 2»;</w:t>
      </w:r>
    </w:p>
    <w:p w:rsidR="00341E0F" w:rsidRDefault="00341E0F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6"/>
          <w:szCs w:val="26"/>
        </w:rPr>
        <w:t>4) в таблице в строке 42 слово «Организация» заменить словом «</w:t>
      </w:r>
      <w:r w:rsidRPr="00341E0F">
        <w:rPr>
          <w:rFonts w:ascii="Liberation Serif" w:hAnsi="Liberation Serif" w:cs="Liberation Serif"/>
          <w:sz w:val="26"/>
          <w:szCs w:val="26"/>
        </w:rPr>
        <w:t>Осуществление</w:t>
      </w:r>
      <w:r>
        <w:rPr>
          <w:rFonts w:ascii="Liberation Serif" w:hAnsi="Liberation Serif" w:cs="Liberation Serif"/>
          <w:sz w:val="26"/>
          <w:szCs w:val="26"/>
        </w:rPr>
        <w:t>»</w:t>
      </w:r>
      <w:r w:rsidR="0079031A">
        <w:rPr>
          <w:rFonts w:ascii="Liberation Serif" w:hAnsi="Liberation Serif" w:cs="Liberation Serif"/>
          <w:sz w:val="26"/>
          <w:szCs w:val="26"/>
        </w:rPr>
        <w:t>.</w:t>
      </w:r>
    </w:p>
    <w:p w:rsidR="0068493B" w:rsidRPr="00EE1EAF" w:rsidRDefault="00F02E1E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  <w:r w:rsidR="003E4A8D">
        <w:rPr>
          <w:rFonts w:ascii="Liberation Serif" w:hAnsi="Liberation Serif" w:cs="Liberation Serif"/>
          <w:sz w:val="27"/>
          <w:szCs w:val="27"/>
        </w:rPr>
        <w:t> </w:t>
      </w:r>
      <w:r w:rsidR="0068493B" w:rsidRPr="00EE1EAF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EE1EAF">
        <w:rPr>
          <w:rFonts w:ascii="Liberation Serif" w:hAnsi="Liberation Serif" w:cs="Liberation Serif"/>
          <w:sz w:val="27"/>
          <w:szCs w:val="27"/>
        </w:rPr>
        <w:t>.</w:t>
      </w:r>
      <w:r w:rsidR="0068493B" w:rsidRPr="00EE1EAF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68493B" w:rsidRPr="00EE1EAF" w:rsidRDefault="00F02E1E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  <w:r w:rsidR="003E4A8D">
        <w:rPr>
          <w:rFonts w:ascii="Liberation Serif" w:hAnsi="Liberation Serif" w:cs="Liberation Serif"/>
          <w:sz w:val="27"/>
          <w:szCs w:val="27"/>
        </w:rPr>
        <w:t> </w:t>
      </w:r>
      <w:r w:rsidR="0068493B" w:rsidRPr="00EE1EAF">
        <w:rPr>
          <w:rFonts w:ascii="Liberation Serif" w:hAnsi="Liberation Serif" w:cs="Liberation Serif"/>
          <w:sz w:val="27"/>
          <w:szCs w:val="27"/>
        </w:rPr>
        <w:t xml:space="preserve">Контроль за исполнением настоящего приказа возложить на Заместителя Министра здравоохранения Свердловской области </w:t>
      </w:r>
      <w:r w:rsidR="00D60DED" w:rsidRPr="00EE1EAF">
        <w:rPr>
          <w:rFonts w:ascii="Liberation Serif" w:hAnsi="Liberation Serif" w:cs="Liberation Serif"/>
          <w:sz w:val="27"/>
          <w:szCs w:val="27"/>
        </w:rPr>
        <w:t>К.П. Бидонько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</w:p>
    <w:p w:rsidR="00E4465A" w:rsidRPr="00EE1EAF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E1EAF" w:rsidRPr="00EE1EAF" w:rsidRDefault="00EE1EAF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EE1EAF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>А.А.</w:t>
      </w:r>
      <w:r w:rsidR="004F5772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>Карлов</w:t>
      </w:r>
    </w:p>
    <w:sectPr w:rsidR="00E72761" w:rsidRPr="00EE1EAF" w:rsidSect="00EE1EAF">
      <w:headerReference w:type="default" r:id="rId8"/>
      <w:headerReference w:type="first" r:id="rId9"/>
      <w:footerReference w:type="first" r:id="rId10"/>
      <w:pgSz w:w="11906" w:h="16838"/>
      <w:pgMar w:top="1134" w:right="567" w:bottom="142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56815" w:rsidRPr="00756815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EA9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3E0A"/>
    <w:rsid w:val="000F4F17"/>
    <w:rsid w:val="000F57BA"/>
    <w:rsid w:val="000F644C"/>
    <w:rsid w:val="000F7DE0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2F0D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4A8D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E7E0A"/>
    <w:rsid w:val="004F077F"/>
    <w:rsid w:val="004F1443"/>
    <w:rsid w:val="004F32F0"/>
    <w:rsid w:val="004F49A1"/>
    <w:rsid w:val="004F4BD3"/>
    <w:rsid w:val="004F5772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56815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C2B"/>
    <w:rsid w:val="00901802"/>
    <w:rsid w:val="00904E65"/>
    <w:rsid w:val="009062DD"/>
    <w:rsid w:val="00906EE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0B8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187E"/>
    <w:rsid w:val="00A23BC2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220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72DE5F3F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500D-5197-4C29-9A33-4905AAEA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604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8</cp:revision>
  <cp:lastPrinted>2023-08-01T05:54:00Z</cp:lastPrinted>
  <dcterms:created xsi:type="dcterms:W3CDTF">2023-08-02T05:43:00Z</dcterms:created>
  <dcterms:modified xsi:type="dcterms:W3CDTF">2023-08-02T07:05:00Z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